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ED9E" w14:textId="77777777" w:rsidR="0074290F" w:rsidRPr="00693408" w:rsidRDefault="0014741D" w:rsidP="00437A64">
      <w:pPr>
        <w:pStyle w:val="NormalWeb"/>
        <w:jc w:val="center"/>
        <w:rPr>
          <w:rFonts w:ascii="Arial" w:hAnsi="Arial" w:cs="Arial"/>
          <w:sz w:val="28"/>
        </w:rPr>
      </w:pPr>
      <w:r w:rsidRPr="00693408">
        <w:rPr>
          <w:rStyle w:val="Strong"/>
          <w:rFonts w:ascii="Arial" w:hAnsi="Arial" w:cs="Arial"/>
          <w:sz w:val="28"/>
        </w:rPr>
        <w:t>SURAT PERNYATAAN</w:t>
      </w:r>
    </w:p>
    <w:p w14:paraId="01E6BEAA" w14:textId="77777777" w:rsidR="00437A64" w:rsidRPr="00AB330B" w:rsidRDefault="0074290F" w:rsidP="00437A64">
      <w:pPr>
        <w:pStyle w:val="NormalWeb"/>
        <w:tabs>
          <w:tab w:val="left" w:pos="142"/>
        </w:tabs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</w:t>
      </w:r>
      <w:r w:rsidR="0014741D" w:rsidRPr="00AB330B">
        <w:rPr>
          <w:rFonts w:ascii="Arial" w:hAnsi="Arial" w:cs="Arial"/>
          <w:sz w:val="22"/>
          <w:szCs w:val="22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89"/>
      </w:tblGrid>
      <w:tr w:rsidR="0014741D" w:rsidRPr="00AB330B" w14:paraId="362C4E1C" w14:textId="77777777" w:rsidTr="00AB330B">
        <w:tc>
          <w:tcPr>
            <w:tcW w:w="2410" w:type="dxa"/>
          </w:tcPr>
          <w:p w14:paraId="0C2D2154" w14:textId="77777777" w:rsidR="0014741D" w:rsidRPr="00AB330B" w:rsidRDefault="0014741D" w:rsidP="00437A64">
            <w:pPr>
              <w:pStyle w:val="NormalWeb"/>
              <w:tabs>
                <w:tab w:val="left" w:pos="0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889" w:type="dxa"/>
          </w:tcPr>
          <w:p w14:paraId="3A645561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46E4396D" w14:textId="77777777" w:rsidTr="00AB330B">
        <w:tc>
          <w:tcPr>
            <w:tcW w:w="2410" w:type="dxa"/>
          </w:tcPr>
          <w:p w14:paraId="5CBD5798" w14:textId="77777777" w:rsidR="0014741D" w:rsidRPr="00AB330B" w:rsidRDefault="00437A64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Tempat,</w:t>
            </w:r>
            <w:r w:rsidR="0014741D" w:rsidRPr="00AB330B">
              <w:rPr>
                <w:rFonts w:ascii="Arial" w:hAnsi="Arial" w:cs="Arial"/>
                <w:sz w:val="22"/>
                <w:szCs w:val="22"/>
              </w:rPr>
              <w:t>Tanggal Lahir</w:t>
            </w:r>
          </w:p>
        </w:tc>
        <w:tc>
          <w:tcPr>
            <w:tcW w:w="6889" w:type="dxa"/>
          </w:tcPr>
          <w:p w14:paraId="66D650BC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E2D91C9" w14:textId="77777777" w:rsidTr="00AB330B">
        <w:tc>
          <w:tcPr>
            <w:tcW w:w="2410" w:type="dxa"/>
          </w:tcPr>
          <w:p w14:paraId="3C7BF17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KTP</w:t>
            </w:r>
          </w:p>
        </w:tc>
        <w:tc>
          <w:tcPr>
            <w:tcW w:w="6889" w:type="dxa"/>
          </w:tcPr>
          <w:p w14:paraId="79EB97DA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2FB8944E" w14:textId="77777777" w:rsidTr="00AB330B">
        <w:tc>
          <w:tcPr>
            <w:tcW w:w="2410" w:type="dxa"/>
          </w:tcPr>
          <w:p w14:paraId="153EB526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Alamat</w:t>
            </w:r>
          </w:p>
        </w:tc>
        <w:tc>
          <w:tcPr>
            <w:tcW w:w="6889" w:type="dxa"/>
          </w:tcPr>
          <w:p w14:paraId="21B82037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741D" w:rsidRPr="00AB330B" w14:paraId="532E6297" w14:textId="77777777" w:rsidTr="00AB330B">
        <w:tc>
          <w:tcPr>
            <w:tcW w:w="2410" w:type="dxa"/>
          </w:tcPr>
          <w:p w14:paraId="571E4243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Kontak</w:t>
            </w:r>
          </w:p>
        </w:tc>
        <w:tc>
          <w:tcPr>
            <w:tcW w:w="6889" w:type="dxa"/>
          </w:tcPr>
          <w:p w14:paraId="3EE0DA95" w14:textId="77777777" w:rsidR="0014741D" w:rsidRPr="00AB330B" w:rsidRDefault="0014741D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891A3D" w14:textId="31F35857" w:rsidR="0014741D" w:rsidRPr="00AB330B" w:rsidRDefault="00453228" w:rsidP="00437A64">
      <w:pPr>
        <w:pStyle w:val="NormalWeb"/>
        <w:spacing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4290F" w:rsidRPr="00AB330B">
        <w:rPr>
          <w:rFonts w:ascii="Arial" w:hAnsi="Arial" w:cs="Arial"/>
          <w:sz w:val="22"/>
          <w:szCs w:val="22"/>
        </w:rPr>
        <w:t xml:space="preserve"> </w:t>
      </w:r>
      <w:r w:rsidR="0014741D" w:rsidRPr="00AB330B">
        <w:rPr>
          <w:rFonts w:ascii="Arial" w:hAnsi="Arial" w:cs="Arial"/>
          <w:sz w:val="22"/>
          <w:szCs w:val="22"/>
        </w:rPr>
        <w:t xml:space="preserve">Dalam hal ini bertindak selaku </w:t>
      </w:r>
      <w:r>
        <w:rPr>
          <w:rFonts w:ascii="Arial" w:hAnsi="Arial" w:cs="Arial"/>
          <w:sz w:val="22"/>
          <w:szCs w:val="22"/>
        </w:rPr>
        <w:t xml:space="preserve">Direktur PT. Xxxx sebagai </w:t>
      </w:r>
      <w:r w:rsidR="0014741D" w:rsidRPr="00AB330B">
        <w:rPr>
          <w:rStyle w:val="Strong"/>
          <w:rFonts w:ascii="Arial" w:hAnsi="Arial" w:cs="Arial"/>
          <w:sz w:val="22"/>
          <w:szCs w:val="22"/>
        </w:rPr>
        <w:t>PEMBELI</w:t>
      </w:r>
      <w:r w:rsidR="0014741D" w:rsidRPr="00AB330B">
        <w:rPr>
          <w:rFonts w:ascii="Arial" w:hAnsi="Arial" w:cs="Arial"/>
          <w:sz w:val="22"/>
          <w:szCs w:val="22"/>
        </w:rPr>
        <w:t xml:space="preserve"> atas </w:t>
      </w:r>
      <w:r w:rsidR="00D36DE5" w:rsidRPr="00AB330B">
        <w:rPr>
          <w:rFonts w:ascii="Arial" w:hAnsi="Arial" w:cs="Arial"/>
          <w:sz w:val="22"/>
          <w:szCs w:val="22"/>
        </w:rPr>
        <w:t>Alokasi</w:t>
      </w:r>
      <w:r w:rsidR="0014741D" w:rsidRPr="00AB330B">
        <w:rPr>
          <w:rFonts w:ascii="Arial" w:hAnsi="Arial" w:cs="Arial"/>
          <w:sz w:val="22"/>
          <w:szCs w:val="22"/>
        </w:rPr>
        <w:t xml:space="preserve"> </w:t>
      </w:r>
      <w:r w:rsidR="00D36DE5" w:rsidRPr="00AB330B">
        <w:rPr>
          <w:rFonts w:ascii="Arial" w:hAnsi="Arial" w:cs="Arial"/>
          <w:sz w:val="22"/>
          <w:szCs w:val="22"/>
        </w:rPr>
        <w:t>Lahan</w:t>
      </w:r>
      <w:r w:rsidR="0014741D" w:rsidRPr="00AB330B">
        <w:rPr>
          <w:rFonts w:ascii="Arial" w:hAnsi="Arial" w:cs="Arial"/>
          <w:sz w:val="22"/>
          <w:szCs w:val="22"/>
        </w:rPr>
        <w:t xml:space="preserve"> sebagai berikut: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74290F" w:rsidRPr="00AB330B" w14:paraId="54CAE215" w14:textId="77777777" w:rsidTr="00AB330B">
        <w:tc>
          <w:tcPr>
            <w:tcW w:w="2410" w:type="dxa"/>
          </w:tcPr>
          <w:p w14:paraId="67C078C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6945" w:type="dxa"/>
          </w:tcPr>
          <w:p w14:paraId="5DE5D28A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7380390E" w14:textId="77777777" w:rsidTr="00AB330B">
        <w:tc>
          <w:tcPr>
            <w:tcW w:w="2410" w:type="dxa"/>
          </w:tcPr>
          <w:p w14:paraId="06501354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 xml:space="preserve">No Penetapan Lokasi </w:t>
            </w:r>
          </w:p>
        </w:tc>
        <w:tc>
          <w:tcPr>
            <w:tcW w:w="6945" w:type="dxa"/>
          </w:tcPr>
          <w:p w14:paraId="49022CDF" w14:textId="77777777" w:rsidR="0074290F" w:rsidRPr="00AB330B" w:rsidRDefault="0074290F" w:rsidP="00437A64">
            <w:pPr>
              <w:pStyle w:val="NormalWeb"/>
              <w:tabs>
                <w:tab w:val="left" w:pos="6743"/>
              </w:tabs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F0BFA84" w14:textId="77777777" w:rsidTr="00AB330B">
        <w:tc>
          <w:tcPr>
            <w:tcW w:w="2410" w:type="dxa"/>
          </w:tcPr>
          <w:p w14:paraId="1919CA52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Peruntukan</w:t>
            </w:r>
          </w:p>
        </w:tc>
        <w:tc>
          <w:tcPr>
            <w:tcW w:w="6945" w:type="dxa"/>
          </w:tcPr>
          <w:p w14:paraId="0D736590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1E201C36" w14:textId="77777777" w:rsidTr="00AB330B">
        <w:tc>
          <w:tcPr>
            <w:tcW w:w="2410" w:type="dxa"/>
          </w:tcPr>
          <w:p w14:paraId="29964C1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Luas</w:t>
            </w:r>
          </w:p>
        </w:tc>
        <w:tc>
          <w:tcPr>
            <w:tcW w:w="6945" w:type="dxa"/>
          </w:tcPr>
          <w:p w14:paraId="05F188F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35F1B787" w14:textId="77777777" w:rsidTr="00AB330B">
        <w:tc>
          <w:tcPr>
            <w:tcW w:w="2410" w:type="dxa"/>
          </w:tcPr>
          <w:p w14:paraId="50E70B19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Lokasi</w:t>
            </w:r>
          </w:p>
        </w:tc>
        <w:tc>
          <w:tcPr>
            <w:tcW w:w="6945" w:type="dxa"/>
          </w:tcPr>
          <w:p w14:paraId="4AA1A2DC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D9C1E3E" w14:textId="77777777" w:rsidTr="00AB330B">
        <w:tc>
          <w:tcPr>
            <w:tcW w:w="2410" w:type="dxa"/>
          </w:tcPr>
          <w:p w14:paraId="151A7536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TMT. UWTO 30 th</w:t>
            </w:r>
          </w:p>
        </w:tc>
        <w:tc>
          <w:tcPr>
            <w:tcW w:w="6945" w:type="dxa"/>
          </w:tcPr>
          <w:p w14:paraId="330F50D1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4290F" w:rsidRPr="00AB330B" w14:paraId="68041689" w14:textId="77777777" w:rsidTr="00AB330B">
        <w:tc>
          <w:tcPr>
            <w:tcW w:w="2410" w:type="dxa"/>
          </w:tcPr>
          <w:p w14:paraId="194112D5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Sertipikat HGB</w:t>
            </w:r>
          </w:p>
        </w:tc>
        <w:tc>
          <w:tcPr>
            <w:tcW w:w="6945" w:type="dxa"/>
          </w:tcPr>
          <w:p w14:paraId="707C34D7" w14:textId="77777777" w:rsidR="0074290F" w:rsidRPr="00AB330B" w:rsidRDefault="0074290F" w:rsidP="00437A64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7FE17E7A" w14:textId="130BC504" w:rsidR="0014741D" w:rsidRPr="0014741D" w:rsidRDefault="003E23A2" w:rsidP="00437A64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14741D">
        <w:rPr>
          <w:rFonts w:ascii="Arial" w:hAnsi="Arial" w:cs="Arial"/>
          <w:sz w:val="22"/>
        </w:rPr>
        <w:t xml:space="preserve">Sehubungan dengan pengajuan proses Ijin Peralihan Hak dari </w:t>
      </w:r>
      <w:r w:rsidR="0014741D" w:rsidRPr="0014741D">
        <w:rPr>
          <w:rStyle w:val="Strong"/>
          <w:rFonts w:ascii="Arial" w:hAnsi="Arial" w:cs="Arial"/>
          <w:sz w:val="22"/>
        </w:rPr>
        <w:t>..................</w:t>
      </w:r>
      <w:r w:rsidR="0014741D" w:rsidRPr="0014741D">
        <w:rPr>
          <w:rFonts w:ascii="Arial" w:hAnsi="Arial" w:cs="Arial"/>
          <w:sz w:val="22"/>
        </w:rPr>
        <w:t xml:space="preserve"> yang akan dialihkan kepada </w:t>
      </w:r>
      <w:r w:rsidR="00453228" w:rsidRPr="00453228">
        <w:rPr>
          <w:rFonts w:ascii="Arial" w:hAnsi="Arial" w:cs="Arial"/>
          <w:b/>
          <w:bCs/>
          <w:sz w:val="22"/>
        </w:rPr>
        <w:t>PT.xxxx</w:t>
      </w:r>
      <w:r w:rsidR="0014741D" w:rsidRPr="00453228">
        <w:rPr>
          <w:rFonts w:ascii="Arial" w:hAnsi="Arial" w:cs="Arial"/>
          <w:b/>
          <w:bCs/>
          <w:sz w:val="22"/>
        </w:rPr>
        <w:t>..,</w:t>
      </w:r>
      <w:r w:rsidR="0014741D" w:rsidRPr="0014741D">
        <w:rPr>
          <w:rFonts w:ascii="Arial" w:hAnsi="Arial" w:cs="Arial"/>
          <w:sz w:val="22"/>
        </w:rPr>
        <w:t xml:space="preserve"> saya bertindak atas </w:t>
      </w:r>
      <w:r w:rsidR="00453228">
        <w:rPr>
          <w:rFonts w:ascii="Arial" w:hAnsi="Arial" w:cs="Arial"/>
          <w:sz w:val="22"/>
        </w:rPr>
        <w:t>nama perusahaan</w:t>
      </w:r>
      <w:r w:rsidR="0014741D" w:rsidRPr="0014741D">
        <w:rPr>
          <w:rFonts w:ascii="Arial" w:hAnsi="Arial" w:cs="Arial"/>
          <w:sz w:val="22"/>
        </w:rPr>
        <w:t xml:space="preserve"> selaku </w:t>
      </w:r>
      <w:r w:rsidR="0014741D" w:rsidRPr="00E67F73">
        <w:rPr>
          <w:rFonts w:ascii="Arial" w:hAnsi="Arial" w:cs="Arial"/>
          <w:b/>
          <w:sz w:val="22"/>
        </w:rPr>
        <w:t>Pembeli</w:t>
      </w:r>
      <w:r w:rsidR="0014741D" w:rsidRPr="0014741D">
        <w:rPr>
          <w:rFonts w:ascii="Arial" w:hAnsi="Arial" w:cs="Arial"/>
          <w:sz w:val="22"/>
        </w:rPr>
        <w:t xml:space="preserve"> sesuai data-data tersebu</w:t>
      </w:r>
      <w:r w:rsidR="00B46A18">
        <w:rPr>
          <w:rFonts w:ascii="Arial" w:hAnsi="Arial" w:cs="Arial"/>
          <w:sz w:val="22"/>
        </w:rPr>
        <w:t>t di atas dengan ini menyatakan</w:t>
      </w:r>
      <w:r w:rsidR="0014741D" w:rsidRPr="0014741D">
        <w:rPr>
          <w:rFonts w:ascii="Arial" w:hAnsi="Arial" w:cs="Arial"/>
          <w:sz w:val="22"/>
        </w:rPr>
        <w:t xml:space="preserve"> :</w:t>
      </w:r>
    </w:p>
    <w:p w14:paraId="75ABCAF9" w14:textId="77777777" w:rsid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diperoleh sesuai dengan prosedur yang berlaku dan tunduk pada ketentuan di Badan Pengusahaan Batam;</w:t>
      </w:r>
    </w:p>
    <w:p w14:paraId="7C153575" w14:textId="036FDE32" w:rsidR="0014741D" w:rsidRPr="00FF364D" w:rsidRDefault="0014741D" w:rsidP="005F56EF">
      <w:pPr>
        <w:pStyle w:val="NormalWeb"/>
        <w:numPr>
          <w:ilvl w:val="0"/>
          <w:numId w:val="1"/>
        </w:numPr>
        <w:tabs>
          <w:tab w:val="clear" w:pos="720"/>
          <w:tab w:val="left" w:pos="284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Bahwa tanah sebagaimana tersebut di atas merupakan tanah yang saya kuasai dan tidak dalam sengketa dengan pihak manapun;</w:t>
      </w:r>
    </w:p>
    <w:p w14:paraId="54B0CCED" w14:textId="62D50931" w:rsidR="0014741D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Bahwa tanah sebagaimana tersebut di atas akan dilakukan pembangunan sesuai dengan Peruntukan</w:t>
      </w:r>
      <w:r w:rsidR="0074290F">
        <w:rPr>
          <w:rFonts w:ascii="Arial" w:hAnsi="Arial" w:cs="Arial"/>
          <w:sz w:val="22"/>
        </w:rPr>
        <w:t xml:space="preserve"> .......</w:t>
      </w:r>
      <w:r w:rsidRPr="0014741D">
        <w:rPr>
          <w:rFonts w:ascii="Arial" w:hAnsi="Arial" w:cs="Arial"/>
          <w:sz w:val="22"/>
        </w:rPr>
        <w:t xml:space="preserve"> dan </w:t>
      </w:r>
      <w:r w:rsidR="0074290F">
        <w:rPr>
          <w:rFonts w:ascii="Arial" w:hAnsi="Arial" w:cs="Arial"/>
          <w:sz w:val="22"/>
        </w:rPr>
        <w:t xml:space="preserve">sesuai </w:t>
      </w:r>
      <w:r w:rsidRPr="0014741D">
        <w:rPr>
          <w:rFonts w:ascii="Arial" w:hAnsi="Arial" w:cs="Arial"/>
          <w:sz w:val="22"/>
        </w:rPr>
        <w:t>ketentuan yang berlaku di Badan Pengusahaan Batam dan akan segera diselesaikan sejak proses balik</w:t>
      </w:r>
      <w:r w:rsidR="00195092">
        <w:rPr>
          <w:rFonts w:ascii="Arial" w:hAnsi="Arial" w:cs="Arial"/>
          <w:sz w:val="22"/>
        </w:rPr>
        <w:t xml:space="preserve"> </w:t>
      </w:r>
      <w:r w:rsidRPr="0014741D">
        <w:rPr>
          <w:rFonts w:ascii="Arial" w:hAnsi="Arial" w:cs="Arial"/>
          <w:sz w:val="22"/>
        </w:rPr>
        <w:t>nama dokumen legalitas tanah tersebut selesai dan diberikan persetujuan Peralihan Hak Atas Tanah, yang pembangunannya akan diselesaikan selama ....... (.......) tahun sesuai dengan jadwal pembangunan yang terlampir tanggal ............;</w:t>
      </w:r>
    </w:p>
    <w:p w14:paraId="266DBCA1" w14:textId="64933D78" w:rsidR="00FF364D" w:rsidRPr="0014741D" w:rsidRDefault="00FF364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FF364D">
        <w:rPr>
          <w:rFonts w:ascii="Arial" w:hAnsi="Arial" w:cs="Arial"/>
          <w:sz w:val="22"/>
        </w:rPr>
        <w:t>Mengetahui masa berakhir UWT dan sanggup membayar perpanjangan UWTO sesuai ketentuan.</w:t>
      </w:r>
    </w:p>
    <w:p w14:paraId="1DB29104" w14:textId="4C0C002A" w:rsidR="00437A64" w:rsidRDefault="0014741D" w:rsidP="00437A64">
      <w:pPr>
        <w:pStyle w:val="NormalWeb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 xml:space="preserve">Apabila dikemudian hari saya tidak melaksanakan/tidak menepati apa yang telah saya nyatakan dalam surat pernyataan ini, maka atas lokasi objek tanah yang telah diberikan Peralihan Hak Atas Tanah dimaksud bersedia untuk dievaluasi </w:t>
      </w:r>
      <w:r w:rsidR="00FF364D">
        <w:rPr>
          <w:rFonts w:ascii="Arial" w:hAnsi="Arial" w:cs="Arial"/>
          <w:sz w:val="22"/>
        </w:rPr>
        <w:t xml:space="preserve">dan dibatalkan </w:t>
      </w:r>
      <w:r w:rsidRPr="0014741D">
        <w:rPr>
          <w:rFonts w:ascii="Arial" w:hAnsi="Arial" w:cs="Arial"/>
          <w:sz w:val="22"/>
        </w:rPr>
        <w:t>oleh Badan Pengusahaan Batam sesuai ketentuan yang berlaku.</w:t>
      </w:r>
    </w:p>
    <w:p w14:paraId="66721606" w14:textId="77777777" w:rsidR="0014741D" w:rsidRPr="00437A64" w:rsidRDefault="003E23A2" w:rsidP="003E23A2">
      <w:pPr>
        <w:pStyle w:val="NormalWeb"/>
        <w:tabs>
          <w:tab w:val="left" w:pos="567"/>
        </w:tabs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14741D" w:rsidRPr="00437A64">
        <w:rPr>
          <w:rFonts w:ascii="Arial" w:hAnsi="Arial" w:cs="Arial"/>
          <w:sz w:val="22"/>
        </w:rPr>
        <w:t>Pernyataan ini saya buat dengan sebenarnya dan tanpa paksaan dan saya menyadari akibat-akibat hukumnya jika ternyata tidak benar yaitu dapat dituntut dalam pidana dan perdata atau kedua-duanya oleh pihak yang berkepentingan.</w:t>
      </w:r>
    </w:p>
    <w:p w14:paraId="41C3E0A3" w14:textId="77777777" w:rsidR="0014741D" w:rsidRPr="0014741D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Batam, ...................... 20....</w:t>
      </w:r>
    </w:p>
    <w:p w14:paraId="128D9BBE" w14:textId="77777777" w:rsidR="0014741D" w:rsidRDefault="0014741D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74290F">
        <w:rPr>
          <w:rFonts w:ascii="Arial" w:hAnsi="Arial" w:cs="Arial"/>
          <w:sz w:val="22"/>
        </w:rPr>
        <w:t>Yang Membuat Pernyataan,</w:t>
      </w:r>
    </w:p>
    <w:p w14:paraId="20FC6E38" w14:textId="77777777" w:rsidR="00AB330B" w:rsidRPr="0074290F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2A9A0F2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0A4E11C6" w14:textId="30337F5B" w:rsidR="00E5616F" w:rsidRDefault="0014741D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Materai Rp10.000,-</w:t>
      </w:r>
      <w:r w:rsidR="00E5616F">
        <w:rPr>
          <w:rFonts w:ascii="Arial" w:hAnsi="Arial" w:cs="Arial"/>
          <w:sz w:val="22"/>
        </w:rPr>
        <w:t xml:space="preserve"> dan </w:t>
      </w:r>
    </w:p>
    <w:p w14:paraId="5D9C8949" w14:textId="6E8A0BAE" w:rsidR="00437A64" w:rsidRDefault="00E5616F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cap/stempel PT</w:t>
      </w:r>
    </w:p>
    <w:p w14:paraId="3A83B0EE" w14:textId="77777777" w:rsidR="00AB330B" w:rsidRDefault="00AB330B" w:rsidP="00AB330B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sz w:val="22"/>
        </w:rPr>
      </w:pPr>
    </w:p>
    <w:p w14:paraId="43FB2042" w14:textId="77777777" w:rsidR="000A4E64" w:rsidRPr="00437A64" w:rsidRDefault="0014741D" w:rsidP="00437A64">
      <w:pPr>
        <w:pStyle w:val="NormalWeb"/>
        <w:ind w:left="142"/>
        <w:jc w:val="both"/>
        <w:rPr>
          <w:rFonts w:ascii="Arial" w:hAnsi="Arial" w:cs="Arial"/>
          <w:sz w:val="22"/>
        </w:rPr>
      </w:pPr>
      <w:r w:rsidRPr="0014741D">
        <w:rPr>
          <w:rFonts w:ascii="Arial" w:hAnsi="Arial" w:cs="Arial"/>
          <w:sz w:val="22"/>
        </w:rPr>
        <w:t>(.......................................)</w:t>
      </w:r>
    </w:p>
    <w:sectPr w:rsidR="000A4E64" w:rsidRPr="00437A64" w:rsidSect="00437A64">
      <w:headerReference w:type="default" r:id="rId7"/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A4A3" w14:textId="77777777" w:rsidR="00693408" w:rsidRDefault="00693408" w:rsidP="00693408">
      <w:r>
        <w:separator/>
      </w:r>
    </w:p>
  </w:endnote>
  <w:endnote w:type="continuationSeparator" w:id="0">
    <w:p w14:paraId="4E1EA85E" w14:textId="77777777" w:rsidR="00693408" w:rsidRDefault="00693408" w:rsidP="0069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7F45" w14:textId="77777777" w:rsidR="00693408" w:rsidRDefault="00693408" w:rsidP="00693408">
      <w:r>
        <w:separator/>
      </w:r>
    </w:p>
  </w:footnote>
  <w:footnote w:type="continuationSeparator" w:id="0">
    <w:p w14:paraId="025D20CC" w14:textId="77777777" w:rsidR="00693408" w:rsidRDefault="00693408" w:rsidP="0069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1168" w14:textId="1B8635BA" w:rsidR="00693408" w:rsidRPr="00693408" w:rsidRDefault="00693408" w:rsidP="00693408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28"/>
        <w:szCs w:val="28"/>
        <w:lang w:val="en-US"/>
      </w:rPr>
    </w:pPr>
    <w:r w:rsidRPr="00693408">
      <w:rPr>
        <w:rFonts w:ascii="Arial" w:hAnsi="Arial" w:cs="Arial"/>
        <w:b/>
        <w:bCs/>
        <w:sz w:val="28"/>
        <w:szCs w:val="28"/>
        <w:lang w:val="en-US"/>
      </w:rPr>
      <w:t>KOP SURAT P</w:t>
    </w:r>
    <w:r>
      <w:rPr>
        <w:rFonts w:ascii="Arial" w:hAnsi="Arial" w:cs="Arial"/>
        <w:b/>
        <w:bCs/>
        <w:sz w:val="28"/>
        <w:szCs w:val="28"/>
        <w:lang w:val="en-US"/>
      </w:rPr>
      <w:t>ERUSAHAAN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3D1D"/>
    <w:multiLevelType w:val="multilevel"/>
    <w:tmpl w:val="5FC4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7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1D"/>
    <w:rsid w:val="000A4E64"/>
    <w:rsid w:val="0014741D"/>
    <w:rsid w:val="00195092"/>
    <w:rsid w:val="001C2DC7"/>
    <w:rsid w:val="002D2CA3"/>
    <w:rsid w:val="003E23A2"/>
    <w:rsid w:val="00437A64"/>
    <w:rsid w:val="00453228"/>
    <w:rsid w:val="004D7CDD"/>
    <w:rsid w:val="00621ED9"/>
    <w:rsid w:val="00693408"/>
    <w:rsid w:val="0074290F"/>
    <w:rsid w:val="007467F1"/>
    <w:rsid w:val="00A22786"/>
    <w:rsid w:val="00AB330B"/>
    <w:rsid w:val="00AD314F"/>
    <w:rsid w:val="00B3322E"/>
    <w:rsid w:val="00B46A18"/>
    <w:rsid w:val="00BD3594"/>
    <w:rsid w:val="00C87CB6"/>
    <w:rsid w:val="00D065AD"/>
    <w:rsid w:val="00D36DE5"/>
    <w:rsid w:val="00E44422"/>
    <w:rsid w:val="00E5616F"/>
    <w:rsid w:val="00E67F73"/>
    <w:rsid w:val="00FE3F12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452"/>
  <w15:chartTrackingRefBased/>
  <w15:docId w15:val="{A17E2304-07BE-4329-9B39-E7C7B9C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786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A22786"/>
    <w:pPr>
      <w:spacing w:before="75"/>
      <w:ind w:left="85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22786"/>
    <w:pPr>
      <w:ind w:left="1714"/>
      <w:jc w:val="both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2278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22786"/>
    <w:pPr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32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27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227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A22786"/>
    <w:pPr>
      <w:spacing w:before="144"/>
      <w:ind w:left="585"/>
    </w:pPr>
    <w:rPr>
      <w:rFonts w:eastAsia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22786"/>
    <w:pPr>
      <w:spacing w:before="66"/>
      <w:ind w:left="1578" w:hanging="282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22786"/>
    <w:pPr>
      <w:ind w:left="2148" w:hanging="360"/>
      <w:jc w:val="both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4741D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14741D"/>
    <w:rPr>
      <w:b/>
      <w:bCs/>
    </w:rPr>
  </w:style>
  <w:style w:type="table" w:styleId="TableGrid">
    <w:name w:val="Table Grid"/>
    <w:basedOn w:val="TableNormal"/>
    <w:uiPriority w:val="39"/>
    <w:rsid w:val="0014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93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user-lahan</dc:creator>
  <cp:keywords/>
  <dc:description/>
  <cp:lastModifiedBy>Fedh Tamp</cp:lastModifiedBy>
  <cp:revision>16</cp:revision>
  <cp:lastPrinted>2025-09-25T04:19:00Z</cp:lastPrinted>
  <dcterms:created xsi:type="dcterms:W3CDTF">2025-09-25T02:05:00Z</dcterms:created>
  <dcterms:modified xsi:type="dcterms:W3CDTF">2025-10-30T08:32:00Z</dcterms:modified>
</cp:coreProperties>
</file>