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FE2B" w14:textId="345ABDE2" w:rsidR="0048520D" w:rsidRPr="00D5400C" w:rsidRDefault="008A6208" w:rsidP="00485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5400C">
        <w:rPr>
          <w:rFonts w:ascii="Arial" w:hAnsi="Arial" w:cs="Arial"/>
          <w:b/>
          <w:bCs/>
          <w:sz w:val="24"/>
          <w:szCs w:val="24"/>
          <w:u w:val="single"/>
        </w:rPr>
        <w:t>FORM</w:t>
      </w:r>
      <w:r w:rsidR="0048520D" w:rsidRPr="00D5400C">
        <w:rPr>
          <w:rFonts w:ascii="Arial" w:hAnsi="Arial" w:cs="Arial"/>
          <w:b/>
          <w:bCs/>
          <w:sz w:val="24"/>
          <w:szCs w:val="24"/>
          <w:u w:val="single"/>
        </w:rPr>
        <w:t xml:space="preserve"> PER</w:t>
      </w:r>
      <w:r w:rsidR="004D522E" w:rsidRPr="00D5400C">
        <w:rPr>
          <w:rFonts w:ascii="Arial" w:hAnsi="Arial" w:cs="Arial"/>
          <w:b/>
          <w:bCs/>
          <w:sz w:val="24"/>
          <w:szCs w:val="24"/>
          <w:u w:val="single"/>
          <w:lang w:val="id-ID"/>
        </w:rPr>
        <w:t>N</w:t>
      </w:r>
      <w:r w:rsidR="0048520D" w:rsidRPr="00D5400C">
        <w:rPr>
          <w:rFonts w:ascii="Arial" w:hAnsi="Arial" w:cs="Arial"/>
          <w:b/>
          <w:bCs/>
          <w:sz w:val="24"/>
          <w:szCs w:val="24"/>
          <w:u w:val="single"/>
        </w:rPr>
        <w:t>YATAAN</w:t>
      </w:r>
    </w:p>
    <w:p w14:paraId="48952DD3" w14:textId="5ECE86E0" w:rsidR="0048520D" w:rsidRPr="00D5400C" w:rsidRDefault="008A6208" w:rsidP="00485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400C">
        <w:rPr>
          <w:rFonts w:ascii="Arial" w:hAnsi="Arial" w:cs="Arial"/>
          <w:b/>
          <w:bCs/>
          <w:sz w:val="24"/>
          <w:szCs w:val="24"/>
          <w:u w:val="single"/>
        </w:rPr>
        <w:t>BATAS MAKSIMUM TANAH</w:t>
      </w:r>
    </w:p>
    <w:p w14:paraId="6D83083E" w14:textId="77777777" w:rsidR="0048520D" w:rsidRPr="00D5400C" w:rsidRDefault="0048520D" w:rsidP="00485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DD04B" w14:textId="56A405E5" w:rsidR="0048520D" w:rsidRPr="00D5400C" w:rsidRDefault="0048520D" w:rsidP="00485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D5400C">
        <w:rPr>
          <w:rFonts w:ascii="Arial" w:hAnsi="Arial" w:cs="Arial"/>
          <w:sz w:val="24"/>
          <w:szCs w:val="24"/>
        </w:rPr>
        <w:t>Bertanda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Tangan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dibawah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ini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6095"/>
      </w:tblGrid>
      <w:tr w:rsidR="0048520D" w:rsidRPr="00D5400C" w14:paraId="2FABFA2C" w14:textId="77777777" w:rsidTr="0048520D">
        <w:tc>
          <w:tcPr>
            <w:tcW w:w="2405" w:type="dxa"/>
          </w:tcPr>
          <w:p w14:paraId="57E9E3F5" w14:textId="4433D9B5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</w:tcPr>
          <w:p w14:paraId="42DB2584" w14:textId="53A131F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6C3B07ED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14323605" w14:textId="77777777" w:rsidTr="0048520D">
        <w:tc>
          <w:tcPr>
            <w:tcW w:w="2405" w:type="dxa"/>
          </w:tcPr>
          <w:p w14:paraId="2FA8E5C9" w14:textId="6736C73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400C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D540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</w:tcPr>
          <w:p w14:paraId="7D842D01" w14:textId="6A06C76A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52BF6929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0004F112" w14:textId="77777777" w:rsidTr="0048520D">
        <w:tc>
          <w:tcPr>
            <w:tcW w:w="2405" w:type="dxa"/>
          </w:tcPr>
          <w:p w14:paraId="10716538" w14:textId="196004C8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Alamat </w:t>
            </w:r>
          </w:p>
        </w:tc>
        <w:tc>
          <w:tcPr>
            <w:tcW w:w="289" w:type="dxa"/>
          </w:tcPr>
          <w:p w14:paraId="6944DF39" w14:textId="211D22EC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12346B4C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20D" w:rsidRPr="00D5400C" w14:paraId="186A88A1" w14:textId="77777777" w:rsidTr="0048520D">
        <w:tc>
          <w:tcPr>
            <w:tcW w:w="2405" w:type="dxa"/>
          </w:tcPr>
          <w:p w14:paraId="471F7B03" w14:textId="7699EF74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00C">
              <w:rPr>
                <w:rFonts w:ascii="Arial" w:hAnsi="Arial" w:cs="Arial"/>
                <w:sz w:val="24"/>
                <w:szCs w:val="24"/>
              </w:rPr>
              <w:t xml:space="preserve">No. KTP </w:t>
            </w:r>
          </w:p>
        </w:tc>
        <w:tc>
          <w:tcPr>
            <w:tcW w:w="289" w:type="dxa"/>
          </w:tcPr>
          <w:p w14:paraId="1DBEF26A" w14:textId="75D18369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5400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41669B8F" w14:textId="77777777" w:rsidR="0048520D" w:rsidRPr="00D5400C" w:rsidRDefault="0048520D" w:rsidP="0048520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86F51" w14:textId="3860F8D1" w:rsidR="0048520D" w:rsidRPr="00D5400C" w:rsidRDefault="008A6208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br/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Dengan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ini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20D" w:rsidRPr="00D5400C">
        <w:rPr>
          <w:rFonts w:ascii="Arial" w:hAnsi="Arial" w:cs="Arial"/>
          <w:sz w:val="24"/>
          <w:szCs w:val="24"/>
        </w:rPr>
        <w:t>menyatakan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dengan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436A" w:rsidRPr="00D5400C">
        <w:rPr>
          <w:rFonts w:ascii="Arial" w:hAnsi="Arial" w:cs="Arial"/>
          <w:sz w:val="24"/>
          <w:szCs w:val="24"/>
        </w:rPr>
        <w:t>sesungguhnya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:</w:t>
      </w:r>
      <w:proofErr w:type="gramEnd"/>
      <w:r w:rsidR="0048520D" w:rsidRPr="00D5400C">
        <w:rPr>
          <w:rFonts w:ascii="Arial" w:hAnsi="Arial" w:cs="Arial"/>
          <w:sz w:val="24"/>
          <w:szCs w:val="24"/>
        </w:rPr>
        <w:t xml:space="preserve"> </w:t>
      </w:r>
    </w:p>
    <w:p w14:paraId="7E098E1D" w14:textId="54020794" w:rsidR="0056436A" w:rsidRPr="00D5400C" w:rsidRDefault="0056436A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bahwa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apabila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permohonan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alokasi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ajukan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disetujui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oleh BP </w:t>
      </w:r>
      <w:proofErr w:type="spellStart"/>
      <w:r w:rsidRPr="00D5400C">
        <w:rPr>
          <w:rFonts w:ascii="Arial" w:hAnsi="Arial" w:cs="Arial"/>
          <w:sz w:val="24"/>
          <w:szCs w:val="24"/>
        </w:rPr>
        <w:t>Batam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400C">
        <w:rPr>
          <w:rFonts w:ascii="Arial" w:hAnsi="Arial" w:cs="Arial"/>
          <w:sz w:val="24"/>
          <w:szCs w:val="24"/>
        </w:rPr>
        <w:t>maka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luasan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atas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tanah-tanah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dialokasikan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kepada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D5400C">
        <w:rPr>
          <w:rFonts w:ascii="Arial" w:hAnsi="Arial" w:cs="Arial"/>
          <w:sz w:val="24"/>
          <w:szCs w:val="24"/>
        </w:rPr>
        <w:t>jumlahnya</w:t>
      </w:r>
      <w:proofErr w:type="spellEnd"/>
      <w:r w:rsidRPr="00D5400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tidak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melebihi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ketentuan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diatur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dalam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Peraturan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Kepala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BP Batam No. 11 </w:t>
      </w:r>
      <w:proofErr w:type="spellStart"/>
      <w:r w:rsidRPr="00D5400C">
        <w:rPr>
          <w:rFonts w:ascii="Arial" w:hAnsi="Arial" w:cs="Arial"/>
          <w:sz w:val="24"/>
          <w:szCs w:val="24"/>
        </w:rPr>
        <w:t>tahun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Pr="00D5400C">
        <w:rPr>
          <w:rFonts w:ascii="Arial" w:hAnsi="Arial" w:cs="Arial"/>
          <w:sz w:val="24"/>
          <w:szCs w:val="24"/>
        </w:rPr>
        <w:t>tentang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Penyelenggaraan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Pengelolaan Pertanahan</w:t>
      </w:r>
      <w:r w:rsidR="00D5400C">
        <w:rPr>
          <w:rFonts w:ascii="Arial" w:hAnsi="Arial" w:cs="Arial"/>
          <w:sz w:val="24"/>
          <w:szCs w:val="24"/>
        </w:rPr>
        <w:t>;</w:t>
      </w:r>
    </w:p>
    <w:p w14:paraId="6241DB6D" w14:textId="2AC9F197" w:rsidR="0048520D" w:rsidRPr="00D5400C" w:rsidRDefault="008A6208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B</w:t>
      </w:r>
      <w:r w:rsidR="0048520D" w:rsidRPr="00D5400C">
        <w:rPr>
          <w:rFonts w:ascii="Arial" w:hAnsi="Arial" w:cs="Arial"/>
          <w:sz w:val="24"/>
          <w:szCs w:val="24"/>
        </w:rPr>
        <w:t>ersedia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menerima</w:t>
      </w:r>
      <w:proofErr w:type="spellEnd"/>
      <w:r w:rsidR="0048520D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penolakan</w:t>
      </w:r>
      <w:proofErr w:type="spellEnd"/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36A" w:rsidRPr="00D5400C">
        <w:rPr>
          <w:rFonts w:ascii="Arial" w:hAnsi="Arial" w:cs="Arial"/>
          <w:sz w:val="24"/>
          <w:szCs w:val="24"/>
        </w:rPr>
        <w:t>permohonan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dan/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atau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dibatalkan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alokasi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tanah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Saya</w:t>
      </w:r>
      <w:r w:rsidR="0056436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apabila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telah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memenuhi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r w:rsidR="00D5400C">
        <w:rPr>
          <w:rFonts w:ascii="Arial" w:hAnsi="Arial" w:cs="Arial"/>
          <w:sz w:val="24"/>
          <w:szCs w:val="24"/>
        </w:rPr>
        <w:t>dan/</w:t>
      </w:r>
      <w:proofErr w:type="spellStart"/>
      <w:r w:rsidR="00D5400C">
        <w:rPr>
          <w:rFonts w:ascii="Arial" w:hAnsi="Arial" w:cs="Arial"/>
          <w:sz w:val="24"/>
          <w:szCs w:val="24"/>
        </w:rPr>
        <w:t>atau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melebihi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batas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maksimu</w:t>
      </w:r>
      <w:r w:rsidR="002103AA" w:rsidRPr="00D5400C">
        <w:rPr>
          <w:rFonts w:ascii="Arial" w:hAnsi="Arial" w:cs="Arial"/>
          <w:sz w:val="24"/>
          <w:szCs w:val="24"/>
        </w:rPr>
        <w:t>m</w:t>
      </w:r>
      <w:proofErr w:type="spellEnd"/>
      <w:r w:rsidR="002103AA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3AA" w:rsidRPr="00D5400C">
        <w:rPr>
          <w:rFonts w:ascii="Arial" w:hAnsi="Arial" w:cs="Arial"/>
          <w:sz w:val="24"/>
          <w:szCs w:val="24"/>
        </w:rPr>
        <w:t>luas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5400C">
        <w:rPr>
          <w:rFonts w:ascii="Arial" w:hAnsi="Arial" w:cs="Arial"/>
          <w:sz w:val="24"/>
          <w:szCs w:val="24"/>
        </w:rPr>
        <w:t>dapat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dialokasikan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kepada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subjek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hukum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perorangan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>
        <w:rPr>
          <w:rFonts w:ascii="Arial" w:hAnsi="Arial" w:cs="Arial"/>
          <w:sz w:val="24"/>
          <w:szCs w:val="24"/>
        </w:rPr>
        <w:t>berdasarkan</w:t>
      </w:r>
      <w:proofErr w:type="spellEnd"/>
      <w:r w:rsid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Peraturan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Kepala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BP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Batam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No. 11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tahun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2023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tentang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00C" w:rsidRPr="00D5400C">
        <w:rPr>
          <w:rFonts w:ascii="Arial" w:hAnsi="Arial" w:cs="Arial"/>
          <w:sz w:val="24"/>
          <w:szCs w:val="24"/>
        </w:rPr>
        <w:t>Penyelenggaraan</w:t>
      </w:r>
      <w:proofErr w:type="spellEnd"/>
      <w:r w:rsidR="00D5400C" w:rsidRPr="00D5400C">
        <w:rPr>
          <w:rFonts w:ascii="Arial" w:hAnsi="Arial" w:cs="Arial"/>
          <w:sz w:val="24"/>
          <w:szCs w:val="24"/>
        </w:rPr>
        <w:t xml:space="preserve"> Pengelolaan Pertanahan</w:t>
      </w:r>
      <w:r w:rsidR="002103AA" w:rsidRPr="00D5400C">
        <w:rPr>
          <w:rFonts w:ascii="Arial" w:hAnsi="Arial" w:cs="Arial"/>
          <w:sz w:val="24"/>
          <w:szCs w:val="24"/>
        </w:rPr>
        <w:t>;</w:t>
      </w:r>
    </w:p>
    <w:p w14:paraId="275AD445" w14:textId="391DADC6" w:rsidR="0048520D" w:rsidRPr="00D5400C" w:rsidRDefault="0048520D" w:rsidP="004852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Mematuhi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menjalankan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segala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kewajiban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sebagai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penerima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alokasi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EFF" w:rsidRPr="00D5400C">
        <w:rPr>
          <w:rFonts w:ascii="Arial" w:hAnsi="Arial" w:cs="Arial"/>
          <w:sz w:val="24"/>
          <w:szCs w:val="24"/>
        </w:rPr>
        <w:t>tanah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serta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tunduk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5400C">
        <w:rPr>
          <w:rFonts w:ascii="Arial" w:hAnsi="Arial" w:cs="Arial"/>
          <w:sz w:val="24"/>
          <w:szCs w:val="24"/>
        </w:rPr>
        <w:t>ketentuan-ketentuan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ditetapkan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oleh BP Batam.</w:t>
      </w:r>
    </w:p>
    <w:p w14:paraId="7A9E6786" w14:textId="67D64067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5400C">
        <w:rPr>
          <w:rFonts w:ascii="Arial" w:hAnsi="Arial" w:cs="Arial"/>
          <w:sz w:val="24"/>
          <w:szCs w:val="24"/>
        </w:rPr>
        <w:t>Pernyataan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ini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buat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dengan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sebenarnya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tanpa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ada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paksaan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pihak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manapun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juga dan </w:t>
      </w:r>
      <w:proofErr w:type="spellStart"/>
      <w:r w:rsidRPr="00D5400C">
        <w:rPr>
          <w:rFonts w:ascii="Arial" w:hAnsi="Arial" w:cs="Arial"/>
          <w:sz w:val="24"/>
          <w:szCs w:val="24"/>
        </w:rPr>
        <w:t>dalam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keadaan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sehat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jasmani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5400C">
        <w:rPr>
          <w:rFonts w:ascii="Arial" w:hAnsi="Arial" w:cs="Arial"/>
          <w:sz w:val="24"/>
          <w:szCs w:val="24"/>
        </w:rPr>
        <w:t>rohani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D5400C">
        <w:rPr>
          <w:rFonts w:ascii="Arial" w:hAnsi="Arial" w:cs="Arial"/>
          <w:sz w:val="24"/>
          <w:szCs w:val="24"/>
        </w:rPr>
        <w:t>saya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menyadari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akibat-akibat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hukum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5400C">
        <w:rPr>
          <w:rFonts w:ascii="Arial" w:hAnsi="Arial" w:cs="Arial"/>
          <w:sz w:val="24"/>
          <w:szCs w:val="24"/>
        </w:rPr>
        <w:t>timbul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dikemudian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hari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jika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ternyata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pernyataan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r w:rsidR="001A3EFF" w:rsidRPr="00D5400C">
        <w:rPr>
          <w:rFonts w:ascii="Arial" w:hAnsi="Arial" w:cs="Arial"/>
          <w:sz w:val="24"/>
          <w:szCs w:val="24"/>
        </w:rPr>
        <w:t>Saya</w:t>
      </w:r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tidak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benar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atau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00C">
        <w:rPr>
          <w:rFonts w:ascii="Arial" w:hAnsi="Arial" w:cs="Arial"/>
          <w:sz w:val="24"/>
          <w:szCs w:val="24"/>
        </w:rPr>
        <w:t>palsu</w:t>
      </w:r>
      <w:proofErr w:type="spellEnd"/>
      <w:r w:rsidR="001A3EFF" w:rsidRPr="00D5400C">
        <w:rPr>
          <w:rFonts w:ascii="Arial" w:hAnsi="Arial" w:cs="Arial"/>
          <w:sz w:val="24"/>
          <w:szCs w:val="24"/>
        </w:rPr>
        <w:t>.</w:t>
      </w:r>
    </w:p>
    <w:p w14:paraId="6DAC5444" w14:textId="77777777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482D62" w14:textId="39574CB3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Batam,</w:t>
      </w:r>
      <w:r w:rsidR="004D522E" w:rsidRPr="00D5400C">
        <w:rPr>
          <w:rFonts w:ascii="Arial" w:hAnsi="Arial" w:cs="Arial"/>
          <w:sz w:val="24"/>
          <w:szCs w:val="24"/>
          <w:lang w:val="id-ID"/>
        </w:rPr>
        <w:t xml:space="preserve"> tanggal/bulan/tahun</w:t>
      </w:r>
      <w:r w:rsidRPr="00D5400C">
        <w:rPr>
          <w:rFonts w:ascii="Arial" w:hAnsi="Arial" w:cs="Arial"/>
          <w:sz w:val="24"/>
          <w:szCs w:val="24"/>
        </w:rPr>
        <w:t xml:space="preserve"> </w:t>
      </w:r>
    </w:p>
    <w:p w14:paraId="5E7AEDBD" w14:textId="204605C0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(</w:t>
      </w:r>
      <w:proofErr w:type="spellStart"/>
      <w:r w:rsidRPr="00D5400C">
        <w:rPr>
          <w:rFonts w:ascii="Arial" w:hAnsi="Arial" w:cs="Arial"/>
          <w:sz w:val="24"/>
          <w:szCs w:val="24"/>
        </w:rPr>
        <w:t>materai</w:t>
      </w:r>
      <w:proofErr w:type="spellEnd"/>
      <w:r w:rsidRPr="00D5400C">
        <w:rPr>
          <w:rFonts w:ascii="Arial" w:hAnsi="Arial" w:cs="Arial"/>
          <w:sz w:val="24"/>
          <w:szCs w:val="24"/>
        </w:rPr>
        <w:t xml:space="preserve"> 10000)</w:t>
      </w:r>
    </w:p>
    <w:p w14:paraId="576818BA" w14:textId="6C46358B" w:rsidR="0048520D" w:rsidRPr="00D5400C" w:rsidRDefault="0048520D" w:rsidP="0048520D">
      <w:pPr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D5400C">
        <w:rPr>
          <w:rFonts w:ascii="Arial" w:hAnsi="Arial" w:cs="Arial"/>
          <w:sz w:val="24"/>
          <w:szCs w:val="24"/>
          <w:lang w:val="id-ID"/>
        </w:rPr>
        <w:t>______________________</w:t>
      </w:r>
    </w:p>
    <w:p w14:paraId="2D229231" w14:textId="77777777" w:rsidR="0048520D" w:rsidRPr="0048520D" w:rsidRDefault="0048520D" w:rsidP="00485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20D" w:rsidRPr="0048520D" w:rsidSect="005531D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54CA9"/>
    <w:multiLevelType w:val="hybridMultilevel"/>
    <w:tmpl w:val="5D58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0D"/>
    <w:rsid w:val="001708F3"/>
    <w:rsid w:val="001A3EFF"/>
    <w:rsid w:val="002103AA"/>
    <w:rsid w:val="00245D57"/>
    <w:rsid w:val="0048520D"/>
    <w:rsid w:val="004D522E"/>
    <w:rsid w:val="005531DA"/>
    <w:rsid w:val="0056436A"/>
    <w:rsid w:val="008A6208"/>
    <w:rsid w:val="009724F9"/>
    <w:rsid w:val="00B26532"/>
    <w:rsid w:val="00D5400C"/>
    <w:rsid w:val="00EF0A5F"/>
    <w:rsid w:val="00F55E8C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9968"/>
  <w15:chartTrackingRefBased/>
  <w15:docId w15:val="{CD91D698-A62A-4B2C-8FF9-A280C8B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20D"/>
    <w:pPr>
      <w:ind w:left="720"/>
      <w:contextualSpacing/>
    </w:pPr>
  </w:style>
  <w:style w:type="table" w:styleId="TableGrid">
    <w:name w:val="Table Grid"/>
    <w:basedOn w:val="TableNormal"/>
    <w:uiPriority w:val="39"/>
    <w:rsid w:val="004852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muhamad sahyudi</cp:lastModifiedBy>
  <cp:revision>2</cp:revision>
  <dcterms:created xsi:type="dcterms:W3CDTF">2024-05-02T01:42:00Z</dcterms:created>
  <dcterms:modified xsi:type="dcterms:W3CDTF">2024-05-02T01:42:00Z</dcterms:modified>
</cp:coreProperties>
</file>